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DB7065" w:rsidP="007B13A3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95pt;margin-top:-28.3pt;width:34.5pt;height:48.2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9731377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9D6D20">
        <w:rPr>
          <w:b/>
          <w:sz w:val="28"/>
        </w:rPr>
        <w:t>ВИКОНАВЧИЙ КОМІТЕТ</w:t>
      </w:r>
    </w:p>
    <w:p w:rsidR="007B13A3" w:rsidRPr="00DB7065" w:rsidRDefault="007B13A3" w:rsidP="007B13A3">
      <w:pPr>
        <w:rPr>
          <w:b/>
          <w:sz w:val="28"/>
          <w:szCs w:val="28"/>
          <w:lang w:val="uk-UA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РІШЕННЯ</w:t>
      </w:r>
      <w:r w:rsidR="00DB7065">
        <w:rPr>
          <w:b/>
          <w:sz w:val="28"/>
          <w:szCs w:val="28"/>
          <w:lang w:val="uk-UA"/>
        </w:rPr>
        <w:t xml:space="preserve"> </w:t>
      </w:r>
      <w:proofErr w:type="spellStart"/>
      <w:r w:rsidR="00DB7065">
        <w:rPr>
          <w:b/>
          <w:sz w:val="28"/>
          <w:szCs w:val="28"/>
          <w:lang w:val="uk-UA"/>
        </w:rPr>
        <w:t>проєкт</w:t>
      </w:r>
      <w:proofErr w:type="spellEnd"/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527495" w:rsidRDefault="007B13A3" w:rsidP="007B13A3">
      <w:pPr>
        <w:rPr>
          <w:sz w:val="28"/>
          <w:szCs w:val="28"/>
          <w:lang w:val="uk-UA"/>
        </w:rPr>
      </w:pPr>
      <w:r w:rsidRPr="00527495">
        <w:rPr>
          <w:sz w:val="28"/>
          <w:szCs w:val="28"/>
          <w:lang w:val="uk-UA"/>
        </w:rPr>
        <w:t xml:space="preserve">від  </w:t>
      </w:r>
      <w:r w:rsidR="00527495">
        <w:rPr>
          <w:sz w:val="28"/>
          <w:szCs w:val="28"/>
          <w:lang w:val="uk-UA"/>
        </w:rPr>
        <w:t xml:space="preserve">   січня </w:t>
      </w:r>
      <w:r w:rsidRPr="00527495">
        <w:rPr>
          <w:sz w:val="28"/>
          <w:szCs w:val="28"/>
          <w:lang w:val="uk-UA"/>
        </w:rPr>
        <w:t>202</w:t>
      </w:r>
      <w:r w:rsidR="00527495">
        <w:rPr>
          <w:sz w:val="28"/>
          <w:szCs w:val="28"/>
          <w:lang w:val="uk-UA"/>
        </w:rPr>
        <w:t>6</w:t>
      </w:r>
      <w:r w:rsidRPr="00527495">
        <w:rPr>
          <w:sz w:val="28"/>
          <w:szCs w:val="28"/>
          <w:lang w:val="uk-UA"/>
        </w:rPr>
        <w:t xml:space="preserve"> року                місто Обухів                                          №___</w:t>
      </w:r>
    </w:p>
    <w:p w:rsidR="007B13A3" w:rsidRPr="00527495" w:rsidRDefault="007B13A3" w:rsidP="007B13A3">
      <w:pPr>
        <w:rPr>
          <w:sz w:val="28"/>
          <w:szCs w:val="28"/>
          <w:lang w:val="uk-UA"/>
        </w:rPr>
      </w:pPr>
    </w:p>
    <w:p w:rsidR="009E5C0C" w:rsidRPr="00652FFE" w:rsidRDefault="009E5C0C" w:rsidP="009E5C0C">
      <w:pPr>
        <w:ind w:firstLine="709"/>
        <w:jc w:val="center"/>
        <w:rPr>
          <w:sz w:val="16"/>
          <w:szCs w:val="16"/>
          <w:lang w:val="uk-UA"/>
        </w:rPr>
      </w:pPr>
    </w:p>
    <w:p w:rsidR="009E5C0C" w:rsidRPr="00527495" w:rsidRDefault="009E5C0C" w:rsidP="009E5C0C">
      <w:pPr>
        <w:jc w:val="both"/>
        <w:rPr>
          <w:b/>
          <w:sz w:val="28"/>
          <w:szCs w:val="28"/>
          <w:lang w:val="uk-UA"/>
        </w:rPr>
      </w:pPr>
      <w:r w:rsidRPr="00527495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527495" w:rsidRDefault="009F04CF" w:rsidP="009E5C0C">
      <w:pPr>
        <w:jc w:val="both"/>
        <w:rPr>
          <w:b/>
          <w:sz w:val="28"/>
          <w:szCs w:val="28"/>
          <w:lang w:val="uk-UA"/>
        </w:rPr>
      </w:pPr>
      <w:r w:rsidRPr="00527495">
        <w:rPr>
          <w:b/>
          <w:sz w:val="28"/>
          <w:szCs w:val="28"/>
          <w:lang w:val="uk-UA"/>
        </w:rPr>
        <w:t>м</w:t>
      </w:r>
      <w:r w:rsidR="009E5C0C" w:rsidRPr="00527495">
        <w:rPr>
          <w:b/>
          <w:sz w:val="28"/>
          <w:szCs w:val="28"/>
          <w:lang w:val="uk-UA"/>
        </w:rPr>
        <w:t>айно, що належить</w:t>
      </w:r>
      <w:r w:rsidRPr="00527495">
        <w:rPr>
          <w:b/>
          <w:sz w:val="28"/>
          <w:szCs w:val="28"/>
          <w:lang w:val="uk-UA"/>
        </w:rPr>
        <w:t xml:space="preserve"> </w:t>
      </w:r>
      <w:r w:rsidR="009E5C0C" w:rsidRPr="00527495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527495" w:rsidRDefault="00D90B65" w:rsidP="009E5C0C">
      <w:pPr>
        <w:jc w:val="both"/>
        <w:rPr>
          <w:b/>
          <w:sz w:val="28"/>
          <w:szCs w:val="28"/>
          <w:lang w:val="uk-UA"/>
        </w:rPr>
      </w:pPr>
      <w:r w:rsidRPr="00527495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527495">
        <w:rPr>
          <w:b/>
          <w:sz w:val="28"/>
          <w:szCs w:val="28"/>
          <w:lang w:val="uk-UA"/>
        </w:rPr>
        <w:t>територіальної</w:t>
      </w:r>
      <w:r w:rsidRPr="00527495">
        <w:rPr>
          <w:b/>
          <w:sz w:val="28"/>
          <w:szCs w:val="28"/>
          <w:lang w:val="uk-UA"/>
        </w:rPr>
        <w:t xml:space="preserve"> </w:t>
      </w:r>
      <w:r w:rsidR="00C703DF" w:rsidRPr="00527495">
        <w:rPr>
          <w:b/>
          <w:sz w:val="28"/>
          <w:szCs w:val="28"/>
          <w:lang w:val="uk-UA"/>
        </w:rPr>
        <w:t xml:space="preserve">громади </w:t>
      </w:r>
    </w:p>
    <w:p w:rsidR="009E5C0C" w:rsidRPr="00527495" w:rsidRDefault="00855668" w:rsidP="009E5C0C">
      <w:pPr>
        <w:jc w:val="both"/>
        <w:rPr>
          <w:b/>
          <w:sz w:val="28"/>
          <w:szCs w:val="28"/>
          <w:lang w:val="uk-UA"/>
        </w:rPr>
      </w:pPr>
      <w:r w:rsidRPr="00527495">
        <w:rPr>
          <w:b/>
          <w:sz w:val="28"/>
          <w:szCs w:val="28"/>
          <w:lang w:val="uk-UA"/>
        </w:rPr>
        <w:t>від 03.04.2018 №103</w:t>
      </w:r>
      <w:r w:rsidR="009E5C0C" w:rsidRPr="00527495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D766E3" w:rsidP="0066400D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Розглянувши звернення </w:t>
      </w:r>
      <w:r w:rsidR="0066400D">
        <w:rPr>
          <w:bCs/>
          <w:sz w:val="28"/>
          <w:szCs w:val="28"/>
          <w:lang w:val="uk-UA"/>
        </w:rPr>
        <w:t>від</w:t>
      </w:r>
      <w:bookmarkStart w:id="0" w:name="_GoBack"/>
      <w:bookmarkEnd w:id="0"/>
      <w:r w:rsidR="0066400D">
        <w:rPr>
          <w:bCs/>
          <w:sz w:val="28"/>
          <w:szCs w:val="28"/>
          <w:lang w:val="uk-UA"/>
        </w:rPr>
        <w:t xml:space="preserve"> 31.12.2025 №403</w:t>
      </w:r>
      <w:r w:rsidR="00F921DF">
        <w:rPr>
          <w:bCs/>
          <w:sz w:val="28"/>
          <w:szCs w:val="28"/>
          <w:lang w:val="uk-UA"/>
        </w:rPr>
        <w:t>30/05</w:t>
      </w:r>
      <w:r w:rsidR="0066400D">
        <w:rPr>
          <w:bCs/>
          <w:sz w:val="28"/>
          <w:szCs w:val="28"/>
          <w:lang w:val="uk-UA"/>
        </w:rPr>
        <w:t xml:space="preserve"> </w:t>
      </w:r>
      <w:r w:rsidR="00A15A20">
        <w:rPr>
          <w:bCs/>
          <w:sz w:val="28"/>
          <w:szCs w:val="28"/>
          <w:lang w:val="uk-UA"/>
        </w:rPr>
        <w:t>Приватного акціонерного товариства</w:t>
      </w:r>
      <w:r w:rsidR="0016535E">
        <w:rPr>
          <w:bCs/>
          <w:sz w:val="28"/>
          <w:szCs w:val="28"/>
          <w:lang w:val="uk-UA"/>
        </w:rPr>
        <w:t xml:space="preserve"> «Київстар»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 xml:space="preserve">і </w:t>
      </w:r>
      <w:r w:rsidR="0012048F">
        <w:rPr>
          <w:sz w:val="28"/>
          <w:szCs w:val="28"/>
          <w:lang w:val="uk-UA"/>
        </w:rPr>
        <w:t xml:space="preserve">від </w:t>
      </w:r>
      <w:r w:rsidR="00A15A20">
        <w:rPr>
          <w:sz w:val="28"/>
          <w:szCs w:val="28"/>
          <w:lang w:val="uk-UA"/>
        </w:rPr>
        <w:t>03.04.2018</w:t>
      </w:r>
      <w:r w:rsidR="00452CA6">
        <w:rPr>
          <w:sz w:val="28"/>
          <w:szCs w:val="28"/>
          <w:lang w:val="uk-UA"/>
        </w:rPr>
        <w:t xml:space="preserve"> </w:t>
      </w:r>
      <w:r w:rsidR="00A15A20">
        <w:rPr>
          <w:sz w:val="28"/>
          <w:szCs w:val="28"/>
          <w:lang w:val="uk-UA"/>
        </w:rPr>
        <w:t>№103</w:t>
      </w:r>
      <w:r w:rsidR="00F921DF">
        <w:rPr>
          <w:sz w:val="28"/>
          <w:szCs w:val="28"/>
          <w:lang w:val="uk-UA"/>
        </w:rPr>
        <w:t>,</w:t>
      </w:r>
      <w:r w:rsidR="00C703DF">
        <w:rPr>
          <w:sz w:val="28"/>
          <w:szCs w:val="28"/>
          <w:lang w:val="uk-UA"/>
        </w:rPr>
        <w:t xml:space="preserve"> на</w:t>
      </w:r>
      <w:r w:rsidR="00B21DBC">
        <w:rPr>
          <w:sz w:val="28"/>
          <w:szCs w:val="28"/>
          <w:lang w:val="uk-UA"/>
        </w:rPr>
        <w:t xml:space="preserve"> нежитлове приміщення,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 w:rsidR="006C4237">
        <w:rPr>
          <w:sz w:val="28"/>
          <w:szCs w:val="28"/>
          <w:lang w:val="uk-UA"/>
        </w:rPr>
        <w:t xml:space="preserve"> за </w:t>
      </w:r>
      <w:proofErr w:type="spellStart"/>
      <w:r w:rsidR="006C4237">
        <w:rPr>
          <w:sz w:val="28"/>
          <w:szCs w:val="28"/>
          <w:lang w:val="uk-UA"/>
        </w:rPr>
        <w:t>адресою</w:t>
      </w:r>
      <w:proofErr w:type="spellEnd"/>
      <w:r w:rsidR="006C4237">
        <w:rPr>
          <w:sz w:val="28"/>
          <w:szCs w:val="28"/>
          <w:lang w:val="uk-UA"/>
        </w:rPr>
        <w:t xml:space="preserve">: вулиця </w:t>
      </w:r>
      <w:r w:rsidR="00897CDD">
        <w:rPr>
          <w:sz w:val="28"/>
          <w:szCs w:val="28"/>
          <w:lang w:val="uk-UA"/>
        </w:rPr>
        <w:t>Каштанова</w:t>
      </w:r>
      <w:r w:rsidR="00812BF9">
        <w:rPr>
          <w:sz w:val="28"/>
          <w:szCs w:val="28"/>
          <w:lang w:val="uk-UA"/>
        </w:rPr>
        <w:t>,</w:t>
      </w:r>
      <w:r w:rsidR="00004D10">
        <w:rPr>
          <w:sz w:val="28"/>
          <w:szCs w:val="28"/>
          <w:lang w:val="uk-UA"/>
        </w:rPr>
        <w:t>14</w:t>
      </w:r>
      <w:r w:rsidR="00F921DF">
        <w:rPr>
          <w:sz w:val="28"/>
          <w:szCs w:val="28"/>
          <w:lang w:val="uk-UA"/>
        </w:rPr>
        <w:t>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«Порядку передачі в оренду державного та комунального майна»,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E95360">
        <w:rPr>
          <w:bCs/>
          <w:sz w:val="28"/>
          <w:szCs w:val="28"/>
          <w:lang w:val="uk-UA"/>
        </w:rPr>
        <w:t>«</w:t>
      </w:r>
      <w:r w:rsidR="009E5C0C" w:rsidRPr="00FC7335">
        <w:rPr>
          <w:bCs/>
          <w:sz w:val="28"/>
          <w:szCs w:val="28"/>
          <w:lang w:val="uk-UA"/>
        </w:rPr>
        <w:t>а</w:t>
      </w:r>
      <w:r w:rsidR="00E95360">
        <w:rPr>
          <w:bCs/>
          <w:sz w:val="28"/>
          <w:szCs w:val="28"/>
          <w:lang w:val="uk-UA"/>
        </w:rPr>
        <w:t>»</w:t>
      </w:r>
      <w:r w:rsidR="009E5C0C" w:rsidRPr="00FC7335">
        <w:rPr>
          <w:bCs/>
          <w:sz w:val="28"/>
          <w:szCs w:val="28"/>
          <w:lang w:val="uk-UA"/>
        </w:rPr>
        <w:t xml:space="preserve">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>5 статті 60 Закону України «Про місцеве самоврядування в Україні»</w:t>
      </w:r>
    </w:p>
    <w:p w:rsidR="009E5C0C" w:rsidRPr="004D6CD2" w:rsidRDefault="009E5C0C" w:rsidP="0066400D">
      <w:pPr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Pr="0093375E" w:rsidRDefault="009E5C0C" w:rsidP="0066400D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 w:eastAsia="uk-UA"/>
        </w:rPr>
        <w:t xml:space="preserve">Надати дозвіл на </w:t>
      </w:r>
      <w:r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площею </w:t>
      </w:r>
      <w:r w:rsidR="00004D10">
        <w:rPr>
          <w:sz w:val="28"/>
          <w:szCs w:val="28"/>
          <w:lang w:val="uk-UA"/>
        </w:rPr>
        <w:t>8,48</w:t>
      </w:r>
      <w:r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004D10">
        <w:rPr>
          <w:sz w:val="28"/>
          <w:szCs w:val="28"/>
          <w:lang w:val="uk-UA"/>
        </w:rPr>
        <w:t>Каштанова,</w:t>
      </w:r>
      <w:r w:rsidR="00E95360">
        <w:rPr>
          <w:sz w:val="28"/>
          <w:szCs w:val="28"/>
          <w:lang w:val="uk-UA"/>
        </w:rPr>
        <w:t xml:space="preserve"> </w:t>
      </w:r>
      <w:r w:rsidR="00004D10">
        <w:rPr>
          <w:sz w:val="28"/>
          <w:szCs w:val="28"/>
          <w:lang w:val="uk-UA"/>
        </w:rPr>
        <w:t>14</w:t>
      </w:r>
      <w:r w:rsidR="00443CDA" w:rsidRPr="0093375E">
        <w:rPr>
          <w:sz w:val="28"/>
          <w:szCs w:val="28"/>
          <w:lang w:val="uk-UA"/>
        </w:rPr>
        <w:t>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 w:rsidR="00443CDA" w:rsidRPr="0093375E">
        <w:rPr>
          <w:sz w:val="28"/>
          <w:szCs w:val="28"/>
          <w:lang w:val="uk-UA"/>
        </w:rPr>
        <w:t xml:space="preserve"> </w:t>
      </w:r>
      <w:r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93375E" w:rsidP="0066400D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93375E" w:rsidRDefault="0093375E" w:rsidP="0066400D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/>
        </w:rPr>
        <w:t xml:space="preserve">Надати управлінню економіки </w:t>
      </w:r>
      <w:r w:rsidR="00D818CF">
        <w:rPr>
          <w:sz w:val="28"/>
          <w:szCs w:val="28"/>
          <w:lang w:val="uk-UA"/>
        </w:rPr>
        <w:t>в</w:t>
      </w:r>
      <w:r w:rsidRPr="0093375E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93375E" w:rsidRPr="00040EC2" w:rsidRDefault="0093375E" w:rsidP="0066400D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040EC2">
        <w:rPr>
          <w:color w:val="333333"/>
          <w:sz w:val="28"/>
          <w:szCs w:val="28"/>
        </w:rPr>
        <w:lastRenderedPageBreak/>
        <w:t xml:space="preserve">Управлінню економіки </w:t>
      </w:r>
      <w:r w:rsidR="00D818CF">
        <w:rPr>
          <w:color w:val="333333"/>
          <w:sz w:val="28"/>
          <w:szCs w:val="28"/>
        </w:rPr>
        <w:t>в</w:t>
      </w:r>
      <w:r w:rsidRPr="00040EC2">
        <w:rPr>
          <w:color w:val="333333"/>
          <w:sz w:val="28"/>
          <w:szCs w:val="28"/>
        </w:rPr>
        <w:t>иконавчого комітету Обухівської міської ради Київської області оприлюднити в електронній торговій системі оголошення про передачу майна в оренду на аукціоні у строки, передбачені Законом України «Про оренду державного та комунального майна».</w:t>
      </w:r>
    </w:p>
    <w:p w:rsidR="0093375E" w:rsidRPr="00040EC2" w:rsidRDefault="0093375E" w:rsidP="0066400D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66400D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66400D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66400D">
      <w:pPr>
        <w:ind w:firstLine="709"/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>
        <w:rPr>
          <w:rFonts w:eastAsia="Batang"/>
          <w:b/>
          <w:sz w:val="28"/>
          <w:szCs w:val="28"/>
          <w:lang w:val="uk-UA"/>
        </w:rPr>
        <w:t xml:space="preserve">                           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C82C42" w:rsidRPr="00C82C42" w:rsidRDefault="00C82C42" w:rsidP="00C82C42">
      <w:pPr>
        <w:rPr>
          <w:b/>
          <w:sz w:val="28"/>
          <w:szCs w:val="28"/>
          <w:lang w:val="uk-UA" w:eastAsia="en-US"/>
        </w:rPr>
      </w:pPr>
      <w:r w:rsidRPr="00C82C42">
        <w:rPr>
          <w:lang w:val="uk-UA"/>
        </w:rPr>
        <w:lastRenderedPageBreak/>
        <w:t xml:space="preserve">                                                         </w:t>
      </w:r>
      <w:r w:rsidRPr="00C82C42">
        <w:rPr>
          <w:b/>
          <w:sz w:val="28"/>
          <w:szCs w:val="28"/>
          <w:lang w:val="uk-UA"/>
        </w:rPr>
        <w:t>Пояснювальна записка</w:t>
      </w:r>
    </w:p>
    <w:p w:rsidR="00C82C42" w:rsidRPr="00C82C42" w:rsidRDefault="00C82C42" w:rsidP="00C82C42">
      <w:pPr>
        <w:ind w:firstLine="709"/>
        <w:jc w:val="both"/>
        <w:rPr>
          <w:b/>
          <w:sz w:val="28"/>
          <w:szCs w:val="28"/>
          <w:lang w:val="uk-UA"/>
        </w:rPr>
      </w:pPr>
      <w:r w:rsidRPr="00C82C42">
        <w:rPr>
          <w:b/>
          <w:sz w:val="28"/>
          <w:szCs w:val="28"/>
          <w:lang w:val="uk-UA"/>
        </w:rPr>
        <w:t xml:space="preserve">до проекту рішення Виконавчого комітету Обухівської міської ради Київської області «Про продовження договору оренди на нерухоме майно, що належить до комунальної власності Обухівської міської територіальної громади від 03.04.2018 №103»    </w:t>
      </w:r>
    </w:p>
    <w:p w:rsidR="00C82C42" w:rsidRPr="00C82C42" w:rsidRDefault="00C82C42" w:rsidP="00C82C42">
      <w:pPr>
        <w:jc w:val="both"/>
        <w:rPr>
          <w:sz w:val="28"/>
          <w:szCs w:val="28"/>
          <w:lang w:val="uk-UA"/>
        </w:rPr>
      </w:pPr>
      <w:r w:rsidRPr="00C82C42">
        <w:rPr>
          <w:b/>
          <w:sz w:val="28"/>
          <w:szCs w:val="28"/>
          <w:lang w:val="uk-UA"/>
        </w:rPr>
        <w:t xml:space="preserve"> </w:t>
      </w:r>
    </w:p>
    <w:p w:rsidR="00C82C42" w:rsidRPr="00C82C42" w:rsidRDefault="00C82C42" w:rsidP="00C82C42">
      <w:pPr>
        <w:ind w:firstLine="709"/>
        <w:jc w:val="both"/>
        <w:rPr>
          <w:sz w:val="28"/>
          <w:szCs w:val="28"/>
          <w:lang w:val="uk-UA"/>
        </w:rPr>
      </w:pPr>
      <w:r w:rsidRPr="00C82C42">
        <w:rPr>
          <w:sz w:val="28"/>
          <w:szCs w:val="28"/>
          <w:lang w:val="uk-UA"/>
        </w:rPr>
        <w:t xml:space="preserve"> </w:t>
      </w:r>
    </w:p>
    <w:p w:rsidR="00C82C42" w:rsidRPr="00C82C42" w:rsidRDefault="00C82C42" w:rsidP="00C82C42">
      <w:pPr>
        <w:ind w:firstLine="709"/>
        <w:jc w:val="both"/>
        <w:rPr>
          <w:sz w:val="28"/>
          <w:szCs w:val="28"/>
          <w:lang w:val="uk-UA"/>
        </w:rPr>
      </w:pPr>
      <w:r w:rsidRPr="00C82C42">
        <w:rPr>
          <w:bCs/>
          <w:sz w:val="28"/>
          <w:szCs w:val="28"/>
          <w:lang w:val="uk-UA"/>
        </w:rPr>
        <w:t xml:space="preserve">  Розглянувши звернення від 31.12.2025 №40330/05 Приватного акціонерного товариства «Київстар» щодо </w:t>
      </w:r>
      <w:r w:rsidRPr="00C82C42">
        <w:rPr>
          <w:sz w:val="28"/>
          <w:szCs w:val="28"/>
          <w:lang w:val="uk-UA"/>
        </w:rPr>
        <w:t xml:space="preserve">продовження договору оренди на нерухоме майно, що належить до комунальної власності від 03.04.2018 №103 на нежитлове приміщення, яке знаходиться за </w:t>
      </w:r>
      <w:proofErr w:type="spellStart"/>
      <w:r w:rsidRPr="00C82C42">
        <w:rPr>
          <w:sz w:val="28"/>
          <w:szCs w:val="28"/>
          <w:lang w:val="uk-UA"/>
        </w:rPr>
        <w:t>адресою</w:t>
      </w:r>
      <w:proofErr w:type="spellEnd"/>
      <w:r w:rsidRPr="00C82C42">
        <w:rPr>
          <w:sz w:val="28"/>
          <w:szCs w:val="28"/>
          <w:lang w:val="uk-UA"/>
        </w:rPr>
        <w:t>: вулиця Каштанова,14, місто Обухів, Київська область та включення до Переліку першого типу,</w:t>
      </w:r>
      <w:r w:rsidRPr="00C82C42">
        <w:rPr>
          <w:bCs/>
          <w:sz w:val="28"/>
          <w:lang w:val="uk-UA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постанови Кабінету Міністрів України від 27 травня 2022 року №634 «Про особливості оренди державного та комунального майна у період воєнного стану» зі змінами підготовлено проект рішення </w:t>
      </w:r>
      <w:r w:rsidRPr="00C82C42">
        <w:rPr>
          <w:b/>
          <w:sz w:val="28"/>
          <w:szCs w:val="28"/>
          <w:lang w:val="uk-UA"/>
        </w:rPr>
        <w:t xml:space="preserve"> </w:t>
      </w:r>
      <w:r w:rsidRPr="00C82C42">
        <w:rPr>
          <w:sz w:val="28"/>
          <w:szCs w:val="28"/>
          <w:lang w:val="uk-UA"/>
        </w:rPr>
        <w:t xml:space="preserve">«Про продовження договору оренди на нерухоме майно, що належить до комунальної власності Обухівської міської територіальної громади від 03.14.2018 №103» </w:t>
      </w:r>
      <w:r w:rsidRPr="00C82C42">
        <w:rPr>
          <w:bCs/>
          <w:sz w:val="28"/>
          <w:lang w:val="uk-UA"/>
        </w:rPr>
        <w:t xml:space="preserve">щодо </w:t>
      </w:r>
      <w:r w:rsidRPr="00C82C42">
        <w:rPr>
          <w:sz w:val="28"/>
          <w:szCs w:val="28"/>
          <w:lang w:val="uk-UA"/>
        </w:rPr>
        <w:t>розгляду і прийняття рішення з вказаного питання на засіданні виконавчого комітету Обухівської міської ради Київської області.</w:t>
      </w:r>
    </w:p>
    <w:p w:rsidR="00C82C42" w:rsidRPr="00C82C42" w:rsidRDefault="00C82C42" w:rsidP="00C82C42">
      <w:pPr>
        <w:jc w:val="both"/>
        <w:rPr>
          <w:sz w:val="28"/>
          <w:szCs w:val="28"/>
          <w:lang w:val="uk-UA"/>
        </w:rPr>
      </w:pPr>
    </w:p>
    <w:p w:rsidR="00C82C42" w:rsidRPr="00C82C42" w:rsidRDefault="00C82C42" w:rsidP="00C82C42">
      <w:pPr>
        <w:ind w:firstLine="709"/>
        <w:jc w:val="both"/>
        <w:rPr>
          <w:sz w:val="28"/>
          <w:szCs w:val="28"/>
          <w:lang w:val="uk-UA"/>
        </w:rPr>
      </w:pPr>
    </w:p>
    <w:p w:rsidR="00C82C42" w:rsidRPr="00C82C42" w:rsidRDefault="00C82C42" w:rsidP="00C82C42">
      <w:pPr>
        <w:rPr>
          <w:rFonts w:eastAsiaTheme="minorHAnsi"/>
          <w:sz w:val="28"/>
          <w:szCs w:val="28"/>
          <w:lang w:val="uk-UA" w:eastAsia="en-US"/>
        </w:rPr>
      </w:pPr>
    </w:p>
    <w:p w:rsidR="00C82C42" w:rsidRPr="00C82C42" w:rsidRDefault="00C82C42" w:rsidP="00C82C42">
      <w:pPr>
        <w:rPr>
          <w:sz w:val="28"/>
          <w:szCs w:val="28"/>
          <w:lang w:val="uk-UA"/>
        </w:rPr>
      </w:pPr>
    </w:p>
    <w:p w:rsidR="00C82C42" w:rsidRPr="00C82C42" w:rsidRDefault="00C82C42" w:rsidP="00C82C42">
      <w:pPr>
        <w:rPr>
          <w:sz w:val="28"/>
          <w:szCs w:val="28"/>
          <w:lang w:val="uk-UA"/>
        </w:rPr>
      </w:pPr>
      <w:r w:rsidRPr="00C82C42">
        <w:rPr>
          <w:sz w:val="28"/>
          <w:szCs w:val="28"/>
          <w:lang w:val="uk-UA"/>
        </w:rPr>
        <w:t>Начальник управління економіки</w:t>
      </w:r>
    </w:p>
    <w:p w:rsidR="00C82C42" w:rsidRPr="00C82C42" w:rsidRDefault="00C82C42" w:rsidP="00C82C42">
      <w:pPr>
        <w:rPr>
          <w:sz w:val="28"/>
          <w:szCs w:val="28"/>
          <w:lang w:val="uk-UA"/>
        </w:rPr>
      </w:pPr>
      <w:r w:rsidRPr="00C82C42">
        <w:rPr>
          <w:sz w:val="28"/>
          <w:szCs w:val="28"/>
          <w:lang w:val="uk-UA"/>
        </w:rPr>
        <w:t xml:space="preserve">виконавчого комітету Обухівської </w:t>
      </w:r>
    </w:p>
    <w:p w:rsidR="00C82C42" w:rsidRPr="00C82C42" w:rsidRDefault="00C82C42" w:rsidP="00C82C42">
      <w:pPr>
        <w:rPr>
          <w:sz w:val="28"/>
          <w:szCs w:val="28"/>
          <w:lang w:val="uk-UA"/>
        </w:rPr>
      </w:pPr>
      <w:r w:rsidRPr="00C82C42">
        <w:rPr>
          <w:sz w:val="28"/>
          <w:szCs w:val="28"/>
          <w:lang w:val="uk-UA"/>
        </w:rPr>
        <w:t>міської ради Київської області                                                 Аліна КОНДРАТЮК</w:t>
      </w:r>
    </w:p>
    <w:p w:rsidR="00C82C42" w:rsidRPr="00C82C42" w:rsidRDefault="00C82C42" w:rsidP="00C82C42">
      <w:pPr>
        <w:rPr>
          <w:sz w:val="28"/>
          <w:szCs w:val="28"/>
          <w:lang w:val="uk-UA"/>
        </w:rPr>
      </w:pPr>
    </w:p>
    <w:p w:rsidR="00C82C42" w:rsidRPr="00C82C42" w:rsidRDefault="00C82C42" w:rsidP="00C82C42">
      <w:pPr>
        <w:rPr>
          <w:sz w:val="28"/>
          <w:szCs w:val="28"/>
          <w:lang w:val="uk-UA"/>
        </w:rPr>
      </w:pPr>
    </w:p>
    <w:p w:rsidR="00C82C42" w:rsidRPr="00C82C42" w:rsidRDefault="00C82C42" w:rsidP="00C82C42">
      <w:pPr>
        <w:rPr>
          <w:sz w:val="28"/>
          <w:szCs w:val="28"/>
          <w:lang w:val="uk-UA"/>
        </w:rPr>
      </w:pPr>
      <w:r w:rsidRPr="00C82C42">
        <w:rPr>
          <w:sz w:val="28"/>
          <w:szCs w:val="28"/>
          <w:lang w:val="uk-UA"/>
        </w:rPr>
        <w:t>08.01.2026</w:t>
      </w:r>
    </w:p>
    <w:p w:rsidR="00B35387" w:rsidRPr="006A3225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A3225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A3225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A3225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A3225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A3225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A3225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A3225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rPr>
          <w:sz w:val="28"/>
          <w:szCs w:val="28"/>
          <w:lang w:val="uk-UA"/>
        </w:rPr>
      </w:pPr>
    </w:p>
    <w:p w:rsidR="009E5C0C" w:rsidRDefault="009E5C0C" w:rsidP="009E5C0C">
      <w:pPr>
        <w:rPr>
          <w:sz w:val="28"/>
          <w:szCs w:val="28"/>
          <w:lang w:val="uk-UA"/>
        </w:rPr>
      </w:pPr>
    </w:p>
    <w:p w:rsidR="009E5C0C" w:rsidRPr="007124B2" w:rsidRDefault="009E5C0C" w:rsidP="009E5C0C">
      <w:pPr>
        <w:rPr>
          <w:lang w:val="uk-UA"/>
        </w:rPr>
      </w:pPr>
    </w:p>
    <w:p w:rsidR="009E5C0C" w:rsidRPr="007124B2" w:rsidRDefault="009E5C0C" w:rsidP="009E5C0C">
      <w:pPr>
        <w:rPr>
          <w:lang w:val="uk-UA"/>
        </w:rPr>
      </w:pPr>
    </w:p>
    <w:p w:rsidR="009E5C0C" w:rsidRDefault="009E5C0C" w:rsidP="009E5C0C">
      <w:pPr>
        <w:rPr>
          <w:lang w:val="uk-UA"/>
        </w:rPr>
      </w:pPr>
    </w:p>
    <w:p w:rsidR="009E5C0C" w:rsidRDefault="009E5C0C" w:rsidP="009E5C0C">
      <w:pPr>
        <w:jc w:val="both"/>
        <w:rPr>
          <w:rFonts w:eastAsia="Batang"/>
          <w:lang w:val="uk-UA"/>
        </w:rPr>
      </w:pPr>
    </w:p>
    <w:p w:rsidR="009E5C0C" w:rsidRPr="00C92CA1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Pr="00781E8D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E77CD2">
      <w:pPr>
        <w:rPr>
          <w:lang w:val="uk-UA"/>
        </w:rPr>
      </w:pPr>
    </w:p>
    <w:sectPr w:rsidR="00E77CD2" w:rsidRPr="002B1D2D" w:rsidSect="00527495">
      <w:pgSz w:w="11906" w:h="16838"/>
      <w:pgMar w:top="1135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04D10"/>
    <w:rsid w:val="00014AB6"/>
    <w:rsid w:val="000B4A15"/>
    <w:rsid w:val="000B4B90"/>
    <w:rsid w:val="000C407F"/>
    <w:rsid w:val="000D08C8"/>
    <w:rsid w:val="000D6BE3"/>
    <w:rsid w:val="0012048F"/>
    <w:rsid w:val="00122C8A"/>
    <w:rsid w:val="00135A5C"/>
    <w:rsid w:val="0016535E"/>
    <w:rsid w:val="001F67AC"/>
    <w:rsid w:val="002317F8"/>
    <w:rsid w:val="002B1D2D"/>
    <w:rsid w:val="002D59A1"/>
    <w:rsid w:val="002F7065"/>
    <w:rsid w:val="0031051E"/>
    <w:rsid w:val="00344805"/>
    <w:rsid w:val="00443CDA"/>
    <w:rsid w:val="00452CA6"/>
    <w:rsid w:val="004C36F7"/>
    <w:rsid w:val="004D34E4"/>
    <w:rsid w:val="005217D7"/>
    <w:rsid w:val="00527495"/>
    <w:rsid w:val="005F5456"/>
    <w:rsid w:val="00631FEB"/>
    <w:rsid w:val="0066400D"/>
    <w:rsid w:val="006906EA"/>
    <w:rsid w:val="006A3225"/>
    <w:rsid w:val="006B5579"/>
    <w:rsid w:val="006B72C6"/>
    <w:rsid w:val="006C4237"/>
    <w:rsid w:val="00711ED2"/>
    <w:rsid w:val="007B13A3"/>
    <w:rsid w:val="007C76EA"/>
    <w:rsid w:val="007E1D45"/>
    <w:rsid w:val="0080655C"/>
    <w:rsid w:val="00812BF9"/>
    <w:rsid w:val="00851BB8"/>
    <w:rsid w:val="00855668"/>
    <w:rsid w:val="008854F4"/>
    <w:rsid w:val="00897CDD"/>
    <w:rsid w:val="0093375E"/>
    <w:rsid w:val="00941CB5"/>
    <w:rsid w:val="009823F2"/>
    <w:rsid w:val="009A3D5E"/>
    <w:rsid w:val="009E4CFE"/>
    <w:rsid w:val="009E5C0C"/>
    <w:rsid w:val="009F04CF"/>
    <w:rsid w:val="00A06A29"/>
    <w:rsid w:val="00A15A20"/>
    <w:rsid w:val="00AB2B80"/>
    <w:rsid w:val="00B02013"/>
    <w:rsid w:val="00B21DBC"/>
    <w:rsid w:val="00B35387"/>
    <w:rsid w:val="00BA1981"/>
    <w:rsid w:val="00BB2D84"/>
    <w:rsid w:val="00BB5869"/>
    <w:rsid w:val="00BC6170"/>
    <w:rsid w:val="00C309A7"/>
    <w:rsid w:val="00C703DF"/>
    <w:rsid w:val="00C82C42"/>
    <w:rsid w:val="00D30B95"/>
    <w:rsid w:val="00D766E3"/>
    <w:rsid w:val="00D818CF"/>
    <w:rsid w:val="00D90B65"/>
    <w:rsid w:val="00DB7065"/>
    <w:rsid w:val="00E3333A"/>
    <w:rsid w:val="00E37F08"/>
    <w:rsid w:val="00E75FB7"/>
    <w:rsid w:val="00E77CD2"/>
    <w:rsid w:val="00E94F08"/>
    <w:rsid w:val="00E95360"/>
    <w:rsid w:val="00F554E0"/>
    <w:rsid w:val="00F83827"/>
    <w:rsid w:val="00F921DF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1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0136A-2161-4981-A10B-13E5AFCB6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</Pages>
  <Words>3338</Words>
  <Characters>1903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34</cp:revision>
  <dcterms:created xsi:type="dcterms:W3CDTF">2020-10-28T07:57:00Z</dcterms:created>
  <dcterms:modified xsi:type="dcterms:W3CDTF">2026-01-12T11:57:00Z</dcterms:modified>
</cp:coreProperties>
</file>